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C5" w:rsidRPr="008716C5" w:rsidRDefault="008716C5" w:rsidP="008716C5">
      <w:pPr>
        <w:jc w:val="center"/>
        <w:rPr>
          <w:sz w:val="40"/>
          <w:szCs w:val="40"/>
        </w:rPr>
      </w:pPr>
      <w:r w:rsidRPr="008716C5">
        <w:rPr>
          <w:sz w:val="40"/>
          <w:szCs w:val="40"/>
        </w:rPr>
        <w:t>Волчонок Макар - один из талисманов ГТО!</w:t>
      </w:r>
    </w:p>
    <w:p w:rsidR="008716C5" w:rsidRPr="008716C5" w:rsidRDefault="008716C5" w:rsidP="008716C5">
      <w:pPr>
        <w:jc w:val="both"/>
        <w:rPr>
          <w:sz w:val="28"/>
          <w:szCs w:val="28"/>
        </w:rPr>
      </w:pPr>
      <w:r w:rsidRPr="008716C5">
        <w:rPr>
          <w:sz w:val="28"/>
          <w:szCs w:val="28"/>
        </w:rPr>
        <w:t>Волчонок Макар - классический образ из фольклора, традиционный обитатель русских степей, тундры и тайги. Талисман олицетворяет выносливость. Волки очень стойкие, терпеливые и выносливые, они могут покрыть расстояние до 80 км за сутки, а в отдельных случаях даже до 100 км.</w:t>
      </w:r>
    </w:p>
    <w:p w:rsidR="008716C5" w:rsidRPr="008716C5" w:rsidRDefault="008716C5" w:rsidP="008716C5">
      <w:pPr>
        <w:jc w:val="both"/>
        <w:rPr>
          <w:sz w:val="28"/>
          <w:szCs w:val="28"/>
        </w:rPr>
      </w:pPr>
      <w:r w:rsidRPr="008716C5">
        <w:rPr>
          <w:sz w:val="28"/>
          <w:szCs w:val="28"/>
        </w:rPr>
        <w:t xml:space="preserve">Наш волчонок Макар – неутомимый непоседа. Лес для него – большое игровое поле. Несмотря на сложившийся в фольклоре образ антагонистов с зайкой, они являются лучшими друзьями, прекрасно ладят и постигают мир, вместе ходят в школу. Наш герой силен и добр, он поможет всем остальным </w:t>
      </w:r>
      <w:bookmarkStart w:id="0" w:name="_GoBack"/>
      <w:bookmarkEnd w:id="0"/>
      <w:r w:rsidRPr="008716C5">
        <w:rPr>
          <w:sz w:val="28"/>
          <w:szCs w:val="28"/>
        </w:rPr>
        <w:t>и станет примером выносливости.</w:t>
      </w:r>
    </w:p>
    <w:p w:rsidR="008716C5" w:rsidRPr="008716C5" w:rsidRDefault="008716C5" w:rsidP="008716C5">
      <w:pPr>
        <w:jc w:val="both"/>
        <w:rPr>
          <w:sz w:val="28"/>
          <w:szCs w:val="28"/>
        </w:rPr>
      </w:pPr>
      <w:r w:rsidRPr="008716C5">
        <w:rPr>
          <w:sz w:val="28"/>
          <w:szCs w:val="28"/>
        </w:rPr>
        <w:t>В создании обновлённых в 2020 году Талисманов ГТО приняли участие художники киностудии «</w:t>
      </w:r>
      <w:proofErr w:type="spellStart"/>
      <w:r w:rsidRPr="008716C5">
        <w:rPr>
          <w:sz w:val="28"/>
          <w:szCs w:val="28"/>
        </w:rPr>
        <w:t>Союзмультфильм</w:t>
      </w:r>
      <w:proofErr w:type="spellEnd"/>
      <w:r w:rsidRPr="008716C5">
        <w:rPr>
          <w:sz w:val="28"/>
          <w:szCs w:val="28"/>
        </w:rPr>
        <w:t>». Персонажи получили яркие цвета и современный динамичный дизайн, который воплощает идею здорового образа жизни и активности.</w:t>
      </w:r>
    </w:p>
    <w:p w:rsidR="008716C5" w:rsidRPr="008716C5" w:rsidRDefault="008716C5" w:rsidP="008716C5">
      <w:pPr>
        <w:jc w:val="both"/>
        <w:rPr>
          <w:sz w:val="28"/>
          <w:szCs w:val="28"/>
        </w:rPr>
      </w:pPr>
    </w:p>
    <w:p w:rsidR="00C07F91" w:rsidRPr="008716C5" w:rsidRDefault="008716C5" w:rsidP="008716C5">
      <w:pPr>
        <w:jc w:val="both"/>
        <w:rPr>
          <w:sz w:val="28"/>
          <w:szCs w:val="28"/>
        </w:rPr>
      </w:pPr>
      <w:r w:rsidRPr="008716C5">
        <w:rPr>
          <w:sz w:val="28"/>
          <w:szCs w:val="28"/>
        </w:rPr>
        <w:t>Центр тестирования «Готов к труду и обороне» Мысковского городского округа проводит приём нормативов у всех категорий населения, в том числе по коллективным заявкам предприятий, организаций, учреждений. По организационным вопросам обращаться по тел. (838474) 2-64-04, 8-906-981-65-01, E-</w:t>
      </w:r>
      <w:proofErr w:type="spellStart"/>
      <w:r w:rsidRPr="008716C5">
        <w:rPr>
          <w:sz w:val="28"/>
          <w:szCs w:val="28"/>
        </w:rPr>
        <w:t>mail</w:t>
      </w:r>
      <w:proofErr w:type="spellEnd"/>
      <w:r w:rsidRPr="008716C5">
        <w:rPr>
          <w:sz w:val="28"/>
          <w:szCs w:val="28"/>
        </w:rPr>
        <w:t>: gto_myski@mail.ru</w:t>
      </w:r>
    </w:p>
    <w:sectPr w:rsidR="00C07F91" w:rsidRPr="0087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C5"/>
    <w:rsid w:val="008716C5"/>
    <w:rsid w:val="00C0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1</cp:revision>
  <dcterms:created xsi:type="dcterms:W3CDTF">2025-02-03T01:33:00Z</dcterms:created>
  <dcterms:modified xsi:type="dcterms:W3CDTF">2025-02-03T01:38:00Z</dcterms:modified>
</cp:coreProperties>
</file>